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0" w:after="0" w:line="258" w:lineRule="auto"/>
        <w:ind w:left="2800" w:right="1633" w:firstLine="280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bookmarkStart w:id="0" w:name="_page_3_0"/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Сос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та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 профсоюз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ого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коми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тета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 МБДОУ «Д/с «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  <w:lang w:val="ru-RU"/>
        </w:rPr>
        <w:t>Ромашка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с.</w:t>
      </w:r>
      <w:r>
        <w:rPr>
          <w:rFonts w:hint="default"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  <w:lang w:val="ru-RU"/>
        </w:rPr>
        <w:t xml:space="preserve"> Чупаево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»</w:t>
      </w:r>
    </w:p>
    <w:p>
      <w:pPr>
        <w:widowControl w:val="0"/>
        <w:spacing w:before="0" w:after="0" w:line="240" w:lineRule="auto"/>
        <w:ind w:left="1" w:right="-20" w:firstLine="0"/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"https://edu.tatar.ru/almet/kichuchatovo/dou/page2428439.htm"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Хасаншина Фиалка Ильясовна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-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fldChar w:fldCharType="end"/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пр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дс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дате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ь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П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ПО</w:t>
      </w:r>
    </w:p>
    <w:p>
      <w:pPr>
        <w:widowControl w:val="0"/>
        <w:spacing w:before="22" w:after="0" w:line="258" w:lineRule="auto"/>
        <w:ind w:left="1" w:right="389" w:firstLine="0"/>
        <w:jc w:val="left"/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Зинурова 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"https://edu.tatar.ru/almet/kichuchatovo/dou/page2453416.htm"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Рахила Хасиповна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462C1"/>
          <w:spacing w:val="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462C1"/>
          <w:spacing w:val="2"/>
          <w:w w:val="100"/>
          <w:position w:val="0"/>
          <w:sz w:val="28"/>
          <w:szCs w:val="28"/>
          <w:u w:val="none"/>
        </w:rPr>
        <w:fldChar w:fldCharType="end"/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–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пре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д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седа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т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ель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кон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тр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ольн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8"/>
          <w:szCs w:val="28"/>
          <w:u w:val="none"/>
        </w:rPr>
        <w:t>о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-реви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з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ионной к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м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ис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с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ии</w:t>
      </w:r>
    </w:p>
    <w:p>
      <w:pPr>
        <w:widowControl w:val="0"/>
        <w:spacing w:before="0" w:after="0" w:line="258" w:lineRule="auto"/>
        <w:ind w:right="644"/>
        <w:jc w:val="left"/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  <w:lang w:val="ru-RU"/>
        </w:rPr>
        <w:t xml:space="preserve">Ахметзянова Регина Ильгизовна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-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пре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д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се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д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ате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л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ь по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ь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т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рн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8"/>
          <w:szCs w:val="28"/>
          <w:u w:val="none"/>
        </w:rPr>
        <w:t>о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-мас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с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овой ра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б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те </w:t>
      </w:r>
    </w:p>
    <w:p>
      <w:pPr>
        <w:widowControl w:val="0"/>
        <w:spacing w:before="0" w:after="0" w:line="258" w:lineRule="auto"/>
        <w:ind w:right="644"/>
        <w:jc w:val="left"/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"https://edu.tatar.ru/almet/kichuchatovo/dou/page2527553.htm"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Ахметзянова Гульсина Шарафутдиновна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462C1"/>
          <w:spacing w:val="-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462C1"/>
          <w:spacing w:val="-1"/>
          <w:w w:val="100"/>
          <w:position w:val="0"/>
          <w:sz w:val="28"/>
          <w:szCs w:val="28"/>
          <w:u w:val="none"/>
        </w:rPr>
        <w:fldChar w:fldCharType="end"/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–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полно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м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оченный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п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О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</w:t>
      </w:r>
    </w:p>
    <w:p>
      <w:pPr>
        <w:spacing w:before="0" w:after="1" w:line="16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16"/>
          <w:szCs w:val="16"/>
          <w:u w:val="none"/>
        </w:rPr>
      </w:pPr>
    </w:p>
    <w:p>
      <w:pPr>
        <w:widowControl w:val="0"/>
        <w:spacing w:before="3" w:after="0" w:line="240" w:lineRule="auto"/>
        <w:ind w:left="1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рольно-рев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онна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я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 комис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си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я </w:t>
      </w:r>
    </w:p>
    <w:p>
      <w:pPr>
        <w:widowControl w:val="0"/>
        <w:spacing w:before="0" w:after="0" w:line="240" w:lineRule="auto"/>
        <w:ind w:left="1" w:right="-20" w:firstLine="0"/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"https://edu.tatar.ru/almet/kichuchatovo/dou/page2428439.htm"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Хасаншина Фиалка Ильясовна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8"/>
          <w:szCs w:val="28"/>
          <w:u w:val="none"/>
        </w:rPr>
        <w:fldChar w:fldCharType="end"/>
      </w:r>
    </w:p>
    <w:p>
      <w:pPr>
        <w:widowControl w:val="0"/>
        <w:spacing w:before="3" w:after="0" w:line="240" w:lineRule="auto"/>
        <w:ind w:left="1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Зинурова 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"https://edu.tatar.ru/almet/kichuchatovo/dou/page2453416.htm"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Рахила Хасиповна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462C1"/>
          <w:spacing w:val="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462C1"/>
          <w:spacing w:val="2"/>
          <w:w w:val="100"/>
          <w:position w:val="0"/>
          <w:sz w:val="28"/>
          <w:szCs w:val="28"/>
          <w:u w:val="none"/>
        </w:rPr>
        <w:fldChar w:fldCharType="end"/>
      </w:r>
    </w:p>
    <w:p>
      <w:pPr>
        <w:widowControl w:val="0"/>
        <w:spacing w:before="0" w:after="0" w:line="240" w:lineRule="auto"/>
        <w:ind w:left="1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льт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ур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о-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массо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ая комисс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я </w:t>
      </w:r>
    </w:p>
    <w:p>
      <w:pPr>
        <w:widowControl w:val="0"/>
        <w:spacing w:before="0" w:after="0" w:line="240" w:lineRule="auto"/>
        <w:ind w:left="1" w:right="-20" w:firstLine="0"/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8"/>
          <w:szCs w:val="28"/>
          <w:u w:val="none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8"/>
          <w:szCs w:val="28"/>
          <w:u w:val="none"/>
          <w:lang w:val="ru-RU"/>
        </w:rPr>
        <w:t>Ахметзянова Регина Ильгизовна</w:t>
      </w:r>
    </w:p>
    <w:p>
      <w:pPr>
        <w:widowControl w:val="0"/>
        <w:spacing w:before="0" w:after="0" w:line="240" w:lineRule="auto"/>
        <w:ind w:left="1" w:right="-20" w:firstLine="0"/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8"/>
          <w:szCs w:val="28"/>
          <w:u w:val="none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8"/>
          <w:szCs w:val="28"/>
          <w:u w:val="none"/>
          <w:lang w:val="ru-RU"/>
        </w:rPr>
        <w:t>Хасаншина Фиалка Ильясовна</w:t>
      </w:r>
    </w:p>
    <w:p>
      <w:pPr>
        <w:widowControl w:val="0"/>
        <w:spacing w:before="0" w:after="0" w:line="258" w:lineRule="auto"/>
        <w:ind w:left="1" w:right="5596" w:firstLine="0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миссия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охране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труда </w:t>
      </w:r>
    </w:p>
    <w:p>
      <w:pPr>
        <w:widowControl w:val="0"/>
        <w:spacing w:before="0" w:after="0" w:line="258" w:lineRule="auto"/>
        <w:ind w:left="1" w:right="5596" w:firstLine="0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Ахметзянова Гульсина Шарафутдиновна</w:t>
      </w:r>
    </w:p>
    <w:p>
      <w:pPr>
        <w:widowControl w:val="0"/>
        <w:spacing w:before="0" w:after="0" w:line="258" w:lineRule="auto"/>
        <w:ind w:left="1" w:right="5596" w:firstLine="0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Хасаншина Фиалка Ильясовна</w:t>
      </w:r>
    </w:p>
    <w:p>
      <w:pPr>
        <w:widowControl w:val="0"/>
        <w:spacing w:before="0" w:after="0" w:line="240" w:lineRule="auto"/>
        <w:ind w:left="1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миссия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работе 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 xml:space="preserve"> 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енс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ми </w:t>
      </w:r>
      <w:bookmarkEnd w:id="0"/>
    </w:p>
    <w:p>
      <w:pPr>
        <w:widowControl w:val="0"/>
        <w:spacing w:before="3" w:after="0" w:line="240" w:lineRule="auto"/>
        <w:ind w:left="1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Зинурова 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"https://edu.tatar.ru/almet/kichuchatovo/dou/page2453416.htm"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Рахила Хасиповна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462C1"/>
          <w:spacing w:val="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462C1"/>
          <w:spacing w:val="2"/>
          <w:w w:val="100"/>
          <w:position w:val="0"/>
          <w:sz w:val="28"/>
          <w:szCs w:val="28"/>
          <w:u w:val="none"/>
        </w:rPr>
        <w:fldChar w:fldCharType="end"/>
      </w:r>
    </w:p>
    <w:p>
      <w:pPr>
        <w:widowControl w:val="0"/>
        <w:spacing w:before="0" w:after="0" w:line="240" w:lineRule="auto"/>
        <w:ind w:left="1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8"/>
          <w:szCs w:val="28"/>
          <w:u w:val="none"/>
          <w:lang w:val="ru-RU"/>
        </w:rPr>
        <w:t>Ахметзянова Регина Ильгизовна</w:t>
      </w:r>
      <w:bookmarkStart w:id="1" w:name="_GoBack"/>
      <w:bookmarkEnd w:id="1"/>
    </w:p>
    <w:sectPr>
      <w:footnotePr>
        <w:numFmt w:val="decimal"/>
      </w:footnotePr>
      <w:type w:val="continuous"/>
      <w:pgSz w:w="11906" w:h="16838"/>
      <w:pgMar w:top="1128" w:right="850" w:bottom="1134" w:left="1701" w:header="0" w:footer="0" w:gutter="0"/>
      <w:pgNumType w:fmt="decimal"/>
      <w:cols w:space="708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1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4"/>
  </w:compat>
  <w:rsids>
    <w:rsidRoot w:val="00000000"/>
    <w:rsid w:val="23635E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Calibri" w:hAnsi="Calibri" w:eastAsia="Calibri" w:cs="Calibri"/>
      <w:sz w:val="22"/>
      <w:szCs w:val="22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Office_11.2.0.11417_F1E327BC-269C-435d-A152-05C5408002CA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2022-12-02T14:16:02Z</dcterms:created>
  <dc:creator>79870</dc:creator>
  <cp:lastModifiedBy>79870</cp:lastModifiedBy>
  <dcterms:modified xsi:type="dcterms:W3CDTF">2022-12-02T14:22:35Z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1049-11.2.0.11417</vt:lpwstr>
  </property>
  <property fmtid="{D5CDD505-2E9C-101B-9397-08002B2CF9AE}" pid="3" name="ICV">
    <vt:lpwstr>6B8D37CE9CDE403D82FA93C4CBE8AFFF</vt:lpwstr>
  </property>
</Properties>
</file>